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454"/>
        <w:gridCol w:w="1366"/>
        <w:gridCol w:w="1366"/>
      </w:tblGrid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pPr>
              <w:rPr>
                <w:b/>
                <w:bCs/>
              </w:rPr>
            </w:pPr>
            <w:r w:rsidRPr="000E075A">
              <w:rPr>
                <w:b/>
                <w:bCs/>
              </w:rPr>
              <w:t>Etunimi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pPr>
              <w:rPr>
                <w:b/>
                <w:bCs/>
              </w:rPr>
            </w:pPr>
            <w:r w:rsidRPr="000E075A">
              <w:rPr>
                <w:b/>
                <w:bCs/>
              </w:rPr>
              <w:t>Sukunimi</w:t>
            </w:r>
          </w:p>
        </w:tc>
        <w:tc>
          <w:tcPr>
            <w:tcW w:w="1366" w:type="dxa"/>
          </w:tcPr>
          <w:p w:rsidR="000E075A" w:rsidRPr="000E075A" w:rsidRDefault="000E075A" w:rsidP="005D1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Tilausmäärä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Maria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Puskala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bookmarkStart w:id="0" w:name="_GoBack"/>
            <w:bookmarkEnd w:id="0"/>
            <w:r>
              <w:t>12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Antti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Öhrberg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8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Olavi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Lehtovaara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4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Jari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Pohjanpalo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Erik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Paajanen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Juha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Stenberg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Claes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Hultholm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1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Jan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Niskanen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5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Kyösti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Tolvanen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3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Eelis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Westman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Hannu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Salmi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Hannu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Lehtomaa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7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Marja-Leena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Hotti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12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Tuula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Aaltonen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4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Ilmarinen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Juhamatti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Arhio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Kauko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Airamaa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12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Lauri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Löflund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24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Lagerblad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1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Rusanen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Pentti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Isohanni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3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Petri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Lempiäinen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9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Kimmo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Määttänen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Esko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Mikkonen</w:t>
            </w:r>
          </w:p>
        </w:tc>
        <w:tc>
          <w:tcPr>
            <w:tcW w:w="1366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</w:tcPr>
          <w:p w:rsidR="000E075A" w:rsidRPr="000E075A" w:rsidRDefault="000E075A"/>
        </w:tc>
        <w:tc>
          <w:tcPr>
            <w:tcW w:w="1366" w:type="dxa"/>
            <w:noWrap/>
          </w:tcPr>
          <w:p w:rsidR="000E075A" w:rsidRPr="000E075A" w:rsidRDefault="000E075A"/>
        </w:tc>
        <w:tc>
          <w:tcPr>
            <w:tcW w:w="1366" w:type="dxa"/>
          </w:tcPr>
          <w:p w:rsidR="000E075A" w:rsidRPr="000E075A" w:rsidRDefault="000E075A" w:rsidP="005D1F21">
            <w:pPr>
              <w:jc w:val="right"/>
            </w:pPr>
          </w:p>
        </w:tc>
      </w:tr>
      <w:tr w:rsidR="000E075A" w:rsidRPr="000E075A" w:rsidTr="00700801">
        <w:trPr>
          <w:trHeight w:val="300"/>
        </w:trPr>
        <w:tc>
          <w:tcPr>
            <w:tcW w:w="1454" w:type="dxa"/>
            <w:noWrap/>
          </w:tcPr>
          <w:p w:rsidR="000E075A" w:rsidRPr="000E075A" w:rsidRDefault="000E075A">
            <w:r>
              <w:t>Yhteensä</w:t>
            </w:r>
          </w:p>
        </w:tc>
        <w:tc>
          <w:tcPr>
            <w:tcW w:w="1366" w:type="dxa"/>
            <w:noWrap/>
          </w:tcPr>
          <w:p w:rsidR="000E075A" w:rsidRPr="000E075A" w:rsidRDefault="000E075A"/>
        </w:tc>
        <w:tc>
          <w:tcPr>
            <w:tcW w:w="1366" w:type="dxa"/>
          </w:tcPr>
          <w:p w:rsidR="000E075A" w:rsidRPr="000E075A" w:rsidRDefault="000E075A" w:rsidP="005D1F21">
            <w:pPr>
              <w:jc w:val="right"/>
            </w:pPr>
          </w:p>
        </w:tc>
      </w:tr>
    </w:tbl>
    <w:p w:rsidR="00D75F29" w:rsidRDefault="005D1F21"/>
    <w:sectPr w:rsidR="00D75F29" w:rsidSect="000E075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5A"/>
    <w:rsid w:val="00056FD8"/>
    <w:rsid w:val="000E075A"/>
    <w:rsid w:val="002658FD"/>
    <w:rsid w:val="005D1F21"/>
    <w:rsid w:val="009A64E4"/>
    <w:rsid w:val="00A529F4"/>
    <w:rsid w:val="00A76F5B"/>
    <w:rsid w:val="00A83D1A"/>
    <w:rsid w:val="00C91C5A"/>
    <w:rsid w:val="00CD0DE5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F9CFC-1A13-4D35-B234-CB0E7EEE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">
    <w:name w:val="testi"/>
    <w:basedOn w:val="Normaalitaulukko"/>
    <w:uiPriority w:val="99"/>
    <w:rsid w:val="00C91C5A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reeDEngrave" w:sz="24" w:space="0" w:color="auto"/>
        <w:left w:val="threeDEngrave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uiPriority w:val="39"/>
    <w:rsid w:val="000E0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430</Characters>
  <Application>Microsoft Office Word</Application>
  <DocSecurity>0</DocSecurity>
  <Lines>3</Lines>
  <Paragraphs>1</Paragraphs>
  <ScaleCrop>false</ScaleCrop>
  <Company>Mikrokoulutus Pro Oy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Kallio</dc:creator>
  <cp:keywords/>
  <dc:description/>
  <cp:lastModifiedBy>Liisa Kallio</cp:lastModifiedBy>
  <cp:revision>2</cp:revision>
  <dcterms:created xsi:type="dcterms:W3CDTF">2013-08-12T14:24:00Z</dcterms:created>
  <dcterms:modified xsi:type="dcterms:W3CDTF">2013-08-12T14:31:00Z</dcterms:modified>
</cp:coreProperties>
</file>